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385E" w14:textId="77777777" w:rsidR="00783D29" w:rsidRDefault="00905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4E652D5" wp14:editId="4304AF96">
            <wp:extent cx="2818892" cy="8705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892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E8430A" w14:textId="77777777" w:rsidR="00783D29" w:rsidRDefault="00905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226"/>
        <w:rPr>
          <w:rFonts w:ascii="Century Gothic" w:eastAsia="Century Gothic" w:hAnsi="Century Gothic" w:cs="Century Gothic"/>
          <w:color w:val="000000"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color w:val="000000"/>
          <w:sz w:val="36"/>
          <w:szCs w:val="36"/>
          <w:u w:val="single"/>
        </w:rPr>
        <w:t>SMALL CONTRACTOR REGISTRY APPLICATION</w:t>
      </w:r>
    </w:p>
    <w:tbl>
      <w:tblPr>
        <w:tblStyle w:val="a"/>
        <w:tblW w:w="10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3"/>
        <w:gridCol w:w="6380"/>
      </w:tblGrid>
      <w:tr w:rsidR="00783D29" w14:paraId="28CE9E3C" w14:textId="77777777">
        <w:trPr>
          <w:trHeight w:val="422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CF1D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Business Name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8EBC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783D29" w14:paraId="3D6365F6" w14:textId="77777777">
        <w:trPr>
          <w:trHeight w:val="297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38C5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Individual Name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904B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783D29" w14:paraId="7F50BBFC" w14:textId="77777777">
        <w:trPr>
          <w:trHeight w:val="295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6A9B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86C9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783D29" w14:paraId="4E80B714" w14:textId="77777777">
        <w:trPr>
          <w:trHeight w:val="381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B31F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Phone 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A0C7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783D29" w14:paraId="376DBF4A" w14:textId="77777777">
        <w:trPr>
          <w:trHeight w:val="377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4A5D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B24A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783D29" w14:paraId="766C160D" w14:textId="77777777">
        <w:trPr>
          <w:trHeight w:val="439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3DD9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Business License Number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57A5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783D29" w14:paraId="594F0298" w14:textId="77777777">
        <w:trPr>
          <w:trHeight w:val="340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EB02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NIS Number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6FFC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783D29" w14:paraId="278E66CF" w14:textId="77777777">
        <w:trPr>
          <w:trHeight w:val="405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5836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Driver’s License &amp; Vehicle 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E509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(License) Yes </w:t>
            </w: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</w:t>
            </w: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(Vehicle) Yes </w:t>
            </w: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</w:t>
            </w: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783D29" w14:paraId="23FA5773" w14:textId="77777777">
        <w:trPr>
          <w:trHeight w:val="405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D331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Labor Cost per Hour/Day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B6EC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783D29" w14:paraId="41462728" w14:textId="77777777">
        <w:trPr>
          <w:trHeight w:val="3737"/>
        </w:trPr>
        <w:tc>
          <w:tcPr>
            <w:tcW w:w="103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96D7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Specific Skill Set (Please Note All that apply) </w:t>
            </w:r>
          </w:p>
          <w:p w14:paraId="631C9B8E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General Carpentry and Cabinetry </w:t>
            </w:r>
          </w:p>
          <w:p w14:paraId="5B88948A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Mason </w:t>
            </w:r>
          </w:p>
          <w:p w14:paraId="21B758F0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Drywall and Painting  </w:t>
            </w:r>
          </w:p>
          <w:p w14:paraId="11DBAAC2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Carpet and Floor Installation </w:t>
            </w:r>
          </w:p>
          <w:p w14:paraId="33329777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Welding and Minor Metal Work </w:t>
            </w:r>
          </w:p>
          <w:p w14:paraId="36E9728B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8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Pressure Washing  </w:t>
            </w:r>
          </w:p>
          <w:p w14:paraId="34DC0ED2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Plumbing </w:t>
            </w:r>
          </w:p>
          <w:p w14:paraId="79315D56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Electrical </w:t>
            </w:r>
          </w:p>
          <w:p w14:paraId="75D69E48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AC Repair and Installation </w:t>
            </w:r>
          </w:p>
          <w:p w14:paraId="45831BAE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Landscaper/Gardener </w:t>
            </w:r>
          </w:p>
          <w:p w14:paraId="51C9AEDD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3" w:line="240" w:lineRule="auto"/>
              <w:ind w:left="118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Additional Skills or Expertise not listed:</w:t>
            </w:r>
          </w:p>
        </w:tc>
      </w:tr>
      <w:tr w:rsidR="00783D29" w14:paraId="6047EC2A" w14:textId="77777777">
        <w:trPr>
          <w:trHeight w:val="743"/>
        </w:trPr>
        <w:tc>
          <w:tcPr>
            <w:tcW w:w="103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FF53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</w:tr>
      <w:tr w:rsidR="00783D29" w14:paraId="12C09982" w14:textId="77777777">
        <w:trPr>
          <w:trHeight w:val="744"/>
        </w:trPr>
        <w:tc>
          <w:tcPr>
            <w:tcW w:w="103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FF5E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</w:tr>
      <w:tr w:rsidR="00783D29" w14:paraId="4179625B" w14:textId="77777777">
        <w:trPr>
          <w:trHeight w:val="744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DA56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Customer Reference: </w:t>
            </w:r>
          </w:p>
          <w:p w14:paraId="513DBB01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Name and Contact Number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042F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783D29" w14:paraId="2C960C3B" w14:textId="77777777">
        <w:trPr>
          <w:trHeight w:val="744"/>
        </w:trPr>
        <w:tc>
          <w:tcPr>
            <w:tcW w:w="3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0A62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Customer Reference: </w:t>
            </w:r>
          </w:p>
          <w:p w14:paraId="03FE3CD4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Name and Contact Number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41B8" w14:textId="77777777" w:rsidR="00783D29" w:rsidRDefault="007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783D29" w14:paraId="66B36A8F" w14:textId="77777777">
        <w:trPr>
          <w:trHeight w:val="743"/>
        </w:trPr>
        <w:tc>
          <w:tcPr>
            <w:tcW w:w="103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0BDA" w14:textId="77777777" w:rsidR="00783D29" w:rsidRDefault="009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Please include proof of Certificates (plumber, carpenter, roofer, etc)</w:t>
            </w:r>
          </w:p>
        </w:tc>
      </w:tr>
    </w:tbl>
    <w:p w14:paraId="0C0BCAEA" w14:textId="77777777" w:rsidR="00783D29" w:rsidRDefault="00783D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743A1E" w14:textId="77777777" w:rsidR="00783D29" w:rsidRDefault="00783D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83D29">
      <w:pgSz w:w="12240" w:h="15840"/>
      <w:pgMar w:top="558" w:right="878" w:bottom="1622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9"/>
    <w:rsid w:val="00783D29"/>
    <w:rsid w:val="0090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892E"/>
  <w15:docId w15:val="{FB6D30A7-6C4E-4CB9-80CF-A0CEB86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D" w:eastAsia="en-G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FCLaccounts</dc:creator>
  <cp:lastModifiedBy>Financial Complex Limited</cp:lastModifiedBy>
  <cp:revision>2</cp:revision>
  <dcterms:created xsi:type="dcterms:W3CDTF">2024-02-01T16:54:00Z</dcterms:created>
  <dcterms:modified xsi:type="dcterms:W3CDTF">2024-02-01T16:54:00Z</dcterms:modified>
</cp:coreProperties>
</file>