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EA" w:rsidRDefault="00F266DF" w:rsidP="00C70CC1">
      <w:pPr>
        <w:pStyle w:val="Title"/>
        <w:rPr>
          <w:rFonts w:ascii="Californian FB" w:hAnsi="Californian FB"/>
          <w:lang w:val="en-GB"/>
        </w:rPr>
      </w:pPr>
      <w:bookmarkStart w:id="0" w:name="_GoBack"/>
      <w:bookmarkEnd w:id="0"/>
      <w:r w:rsidRPr="00C70CC1">
        <w:rPr>
          <w:rFonts w:ascii="Californian FB" w:hAnsi="Californian FB"/>
          <w:lang w:val="en-GB"/>
        </w:rPr>
        <w:t>Speech for the handing over of the new Parliament Building –Mt. W</w:t>
      </w:r>
      <w:r w:rsidR="00C40405" w:rsidRPr="00C70CC1">
        <w:rPr>
          <w:rFonts w:ascii="Californian FB" w:hAnsi="Californian FB"/>
          <w:lang w:val="en-GB"/>
        </w:rPr>
        <w:t>h</w:t>
      </w:r>
      <w:r w:rsidRPr="00C70CC1">
        <w:rPr>
          <w:rFonts w:ascii="Californian FB" w:hAnsi="Californian FB"/>
          <w:lang w:val="en-GB"/>
        </w:rPr>
        <w:t>eldale</w:t>
      </w:r>
      <w:r w:rsidR="003D02A1" w:rsidRPr="00C70CC1">
        <w:rPr>
          <w:rFonts w:ascii="Californian FB" w:hAnsi="Californian FB"/>
          <w:lang w:val="en-GB"/>
        </w:rPr>
        <w:t>, St George’s</w:t>
      </w:r>
    </w:p>
    <w:p w:rsidR="00C70CC1" w:rsidRDefault="00C70CC1" w:rsidP="00C70CC1">
      <w:pPr>
        <w:rPr>
          <w:lang w:val="en-GB"/>
        </w:rPr>
      </w:pPr>
    </w:p>
    <w:p w:rsidR="0019557A" w:rsidRDefault="00057E4D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June 21, 2018</w:t>
      </w:r>
    </w:p>
    <w:p w:rsidR="00C70CC1" w:rsidRPr="00C70CC1" w:rsidRDefault="00C70CC1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19557A" w:rsidRPr="00C70CC1" w:rsidRDefault="0019557A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Mr. President, Mr. Speaker</w:t>
      </w:r>
      <w:r w:rsidR="003D02A1" w:rsidRPr="00C70CC1">
        <w:rPr>
          <w:rFonts w:ascii="Californian FB" w:hAnsi="Californian FB"/>
          <w:sz w:val="36"/>
          <w:szCs w:val="36"/>
          <w:lang w:val="en-GB"/>
        </w:rPr>
        <w:t xml:space="preserve">, </w:t>
      </w:r>
      <w:r w:rsidR="00A8002D" w:rsidRPr="00C70CC1">
        <w:rPr>
          <w:rFonts w:ascii="Californian FB" w:hAnsi="Californian FB"/>
          <w:sz w:val="36"/>
          <w:szCs w:val="36"/>
          <w:lang w:val="en-GB"/>
        </w:rPr>
        <w:t>Members of Parliament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,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Ladies and Gentlemen</w:t>
      </w:r>
    </w:p>
    <w:p w:rsidR="00A8002D" w:rsidRPr="00C70CC1" w:rsidRDefault="00A8002D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Today marks a special historic moment for our nation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>. All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Grenadians </w:t>
      </w:r>
      <w:r w:rsidR="00A66813">
        <w:rPr>
          <w:rFonts w:ascii="Californian FB" w:hAnsi="Californian FB"/>
          <w:sz w:val="36"/>
          <w:szCs w:val="36"/>
          <w:lang w:val="en-GB"/>
        </w:rPr>
        <w:t>throughout</w:t>
      </w:r>
      <w:r w:rsidR="00CE3EE7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>the length and breadth of Grenada</w:t>
      </w:r>
      <w:r w:rsidR="00C1522C" w:rsidRPr="00C70CC1">
        <w:rPr>
          <w:rFonts w:ascii="Californian FB" w:hAnsi="Californian FB"/>
          <w:sz w:val="36"/>
          <w:szCs w:val="36"/>
          <w:lang w:val="en-GB"/>
        </w:rPr>
        <w:t>,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 xml:space="preserve"> Carriacou and Petit Martinique must be exceedingly proud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. 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Some 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may not have thought that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this day would come</w:t>
      </w:r>
      <w:r w:rsidR="00CE3EE7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but </w:t>
      </w:r>
      <w:r w:rsidR="009E711C" w:rsidRPr="00C70CC1">
        <w:rPr>
          <w:rFonts w:ascii="Californian FB" w:hAnsi="Californian FB"/>
          <w:sz w:val="36"/>
          <w:szCs w:val="36"/>
          <w:lang w:val="en-GB"/>
        </w:rPr>
        <w:t>with the generous s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>upport of friendly Governments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,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an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important symbol of our democracy has been restored. 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786F50" w:rsidRPr="00C70CC1">
        <w:rPr>
          <w:rFonts w:ascii="Californian FB" w:hAnsi="Californian FB"/>
          <w:sz w:val="36"/>
          <w:szCs w:val="36"/>
          <w:lang w:val="en-GB"/>
        </w:rPr>
        <w:t xml:space="preserve">The long days of </w:t>
      </w:r>
      <w:r w:rsidR="00805BB8" w:rsidRPr="00C70CC1">
        <w:rPr>
          <w:rFonts w:ascii="Californian FB" w:hAnsi="Californian FB"/>
          <w:sz w:val="36"/>
          <w:szCs w:val="36"/>
          <w:lang w:val="en-GB"/>
        </w:rPr>
        <w:t>despair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 are ended. 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>This is a day of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 celebration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;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 a day of g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 xml:space="preserve">ratitude.   </w:t>
      </w:r>
      <w:r w:rsidRPr="00C70CC1">
        <w:rPr>
          <w:rFonts w:ascii="Californian FB" w:hAnsi="Californian FB"/>
          <w:sz w:val="36"/>
          <w:szCs w:val="36"/>
          <w:lang w:val="en-GB"/>
        </w:rPr>
        <w:t>The primacy of Parliament reigns supreme</w:t>
      </w:r>
      <w:r w:rsidR="00B14B5C" w:rsidRPr="00C70CC1">
        <w:rPr>
          <w:rFonts w:ascii="Californian FB" w:hAnsi="Californian FB"/>
          <w:sz w:val="36"/>
          <w:szCs w:val="36"/>
          <w:lang w:val="en-GB"/>
        </w:rPr>
        <w:t>!</w:t>
      </w:r>
    </w:p>
    <w:p w:rsidR="009E711C" w:rsidRPr="00C70CC1" w:rsidRDefault="006B5596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lastRenderedPageBreak/>
        <w:t xml:space="preserve">In 2004, our vulnerability to natural disasters became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evident.</w:t>
      </w:r>
    </w:p>
    <w:p w:rsidR="009E711C" w:rsidRPr="00C70CC1" w:rsidRDefault="00B14B5C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Ninety percent of our physical infrastructure was destroyed in a matter of hours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. Our h</w:t>
      </w:r>
      <w:r w:rsidR="00CB1FB4" w:rsidRPr="00C70CC1">
        <w:rPr>
          <w:rFonts w:ascii="Californian FB" w:hAnsi="Californian FB"/>
          <w:sz w:val="36"/>
          <w:szCs w:val="36"/>
          <w:lang w:val="en-GB"/>
        </w:rPr>
        <w:t xml:space="preserve">istorical buildings were not spared and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on September 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>8</w:t>
      </w:r>
      <w:r w:rsidR="0040496E" w:rsidRPr="00C70CC1">
        <w:rPr>
          <w:rFonts w:ascii="Californian FB" w:hAnsi="Californian FB"/>
          <w:sz w:val="36"/>
          <w:szCs w:val="36"/>
          <w:vertAlign w:val="superscript"/>
          <w:lang w:val="en-GB"/>
        </w:rPr>
        <w:t>th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2004</w:t>
      </w:r>
      <w:r w:rsidR="00380499" w:rsidRPr="00C70CC1">
        <w:rPr>
          <w:rFonts w:ascii="Californian FB" w:hAnsi="Californian FB"/>
          <w:sz w:val="36"/>
          <w:szCs w:val="36"/>
          <w:lang w:val="en-GB"/>
        </w:rPr>
        <w:t>,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we woke up to scenes of devastation and destruction</w:t>
      </w:r>
      <w:r w:rsidR="00805BB8" w:rsidRPr="00C70CC1">
        <w:rPr>
          <w:rFonts w:ascii="Californian FB" w:hAnsi="Californian FB"/>
          <w:sz w:val="36"/>
          <w:szCs w:val="36"/>
          <w:lang w:val="en-GB"/>
        </w:rPr>
        <w:t>,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and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York H</w:t>
      </w:r>
      <w:r w:rsidR="00A8002D" w:rsidRPr="00C70CC1">
        <w:rPr>
          <w:rFonts w:ascii="Californian FB" w:hAnsi="Californian FB"/>
          <w:sz w:val="36"/>
          <w:szCs w:val="36"/>
          <w:lang w:val="en-GB"/>
        </w:rPr>
        <w:t>ouse</w:t>
      </w:r>
      <w:r w:rsidR="00707848" w:rsidRPr="00C70CC1">
        <w:rPr>
          <w:rFonts w:ascii="Californian FB" w:hAnsi="Californian FB"/>
          <w:sz w:val="36"/>
          <w:szCs w:val="36"/>
          <w:lang w:val="en-GB"/>
        </w:rPr>
        <w:t>, the home of our P</w:t>
      </w:r>
      <w:r w:rsidR="00CB1FB4" w:rsidRPr="00C70CC1">
        <w:rPr>
          <w:rFonts w:ascii="Californian FB" w:hAnsi="Californian FB"/>
          <w:sz w:val="36"/>
          <w:szCs w:val="36"/>
          <w:lang w:val="en-GB"/>
        </w:rPr>
        <w:t xml:space="preserve">arliament since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the year </w:t>
      </w:r>
      <w:r w:rsidR="00CB1FB4" w:rsidRPr="00C70CC1">
        <w:rPr>
          <w:rFonts w:ascii="Californian FB" w:hAnsi="Californian FB"/>
          <w:sz w:val="36"/>
          <w:szCs w:val="36"/>
          <w:lang w:val="en-GB"/>
        </w:rPr>
        <w:t>1807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,</w:t>
      </w:r>
      <w:r w:rsidR="00CB1FB4" w:rsidRPr="00C70CC1">
        <w:rPr>
          <w:rFonts w:ascii="Californian FB" w:hAnsi="Californian FB"/>
          <w:sz w:val="36"/>
          <w:szCs w:val="36"/>
          <w:lang w:val="en-GB"/>
        </w:rPr>
        <w:t xml:space="preserve"> lay in ruins.</w:t>
      </w:r>
    </w:p>
    <w:p w:rsidR="00B14B5C" w:rsidRPr="00C70CC1" w:rsidRDefault="00CB1FB4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 xml:space="preserve"> However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our belief in</w:t>
      </w:r>
      <w:r w:rsidR="00805BB8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and commitment to Parliamentary Democracy was resolute and bolstered the vision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BB7A88" w:rsidRPr="00C70CC1">
        <w:rPr>
          <w:rFonts w:ascii="Californian FB" w:hAnsi="Californian FB"/>
          <w:sz w:val="36"/>
          <w:szCs w:val="36"/>
          <w:lang w:val="en-GB"/>
        </w:rPr>
        <w:t xml:space="preserve">to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create a permane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nt home for our n</w:t>
      </w:r>
      <w:r w:rsidRPr="00C70CC1">
        <w:rPr>
          <w:rFonts w:ascii="Californian FB" w:hAnsi="Californian FB"/>
          <w:sz w:val="36"/>
          <w:szCs w:val="36"/>
          <w:lang w:val="en-GB"/>
        </w:rPr>
        <w:t>ation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’</w:t>
      </w:r>
      <w:r w:rsidRPr="00C70CC1">
        <w:rPr>
          <w:rFonts w:ascii="Californian FB" w:hAnsi="Californian FB"/>
          <w:sz w:val="36"/>
          <w:szCs w:val="36"/>
          <w:lang w:val="en-GB"/>
        </w:rPr>
        <w:t>s Parliament.</w:t>
      </w:r>
    </w:p>
    <w:p w:rsidR="00CB1FB4" w:rsidRPr="00C70CC1" w:rsidRDefault="00CB1FB4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The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 Governments of the United Mexican States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>,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the Uni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>t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ed Arab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Emirates</w:t>
      </w:r>
      <w:r w:rsidR="00C70CC1" w:rsidRPr="00C70CC1">
        <w:rPr>
          <w:rFonts w:ascii="Californian FB" w:hAnsi="Californian FB"/>
          <w:sz w:val="36"/>
          <w:szCs w:val="36"/>
          <w:lang w:val="en-GB"/>
        </w:rPr>
        <w:t xml:space="preserve"> and the Commonwealth of Australia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readily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came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to our assistance and provided the 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>much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-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needed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funding for this momentous undertaking. We are 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truly grateful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for the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 generous assistance given to our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nation 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>by these t</w:t>
      </w:r>
      <w:r w:rsidR="005379C4">
        <w:rPr>
          <w:rFonts w:ascii="Californian FB" w:hAnsi="Californian FB"/>
          <w:sz w:val="36"/>
          <w:szCs w:val="36"/>
          <w:lang w:val="en-GB"/>
        </w:rPr>
        <w:t>hree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countries,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lastRenderedPageBreak/>
        <w:t>as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 without it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, we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would not be sitting here today in this magnificent structure.  </w:t>
      </w:r>
    </w:p>
    <w:p w:rsidR="00525F36" w:rsidRDefault="00525F36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 xml:space="preserve">The courage, will and determination to undertake the construction of this building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is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a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Pr="00C70CC1">
        <w:rPr>
          <w:rFonts w:ascii="Californian FB" w:hAnsi="Californian FB"/>
          <w:sz w:val="36"/>
          <w:szCs w:val="36"/>
          <w:lang w:val="en-GB"/>
        </w:rPr>
        <w:t>living testimony to the great impo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rtance attached to </w:t>
      </w:r>
      <w:r w:rsidRPr="00C70CC1">
        <w:rPr>
          <w:rFonts w:ascii="Californian FB" w:hAnsi="Californian FB"/>
          <w:sz w:val="36"/>
          <w:szCs w:val="36"/>
          <w:lang w:val="en-GB"/>
        </w:rPr>
        <w:t>our democratic system of government.</w:t>
      </w:r>
    </w:p>
    <w:p w:rsidR="00A66813" w:rsidRDefault="00A66813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40496E" w:rsidRPr="00C70CC1" w:rsidRDefault="00707848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The construction of this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Parliament Building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was truly a mammoth 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>Grenadian undertaking with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international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input. The chi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ef engineer of the contracting c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>ompany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,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Quinn and Company,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trave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>lle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d to The People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’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s Republ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ic of China to ensure that the s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teel frame which had bee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>n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ordered</w:t>
      </w:r>
      <w:r w:rsidR="008626D8" w:rsidRPr="00C70CC1">
        <w:rPr>
          <w:rFonts w:ascii="Californian FB" w:hAnsi="Californian FB"/>
          <w:sz w:val="36"/>
          <w:szCs w:val="36"/>
          <w:lang w:val="en-GB"/>
        </w:rPr>
        <w:t>,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was well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on the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way to completion and ready to be shipped</w:t>
      </w:r>
      <w:r w:rsidR="0040496E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 xml:space="preserve">.  The </w:t>
      </w:r>
      <w:r w:rsidR="008626D8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 xml:space="preserve">Hurricane proof </w:t>
      </w:r>
      <w:r w:rsidR="00867527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>aluminium</w:t>
      </w:r>
      <w:r w:rsidR="0040496E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 xml:space="preserve"> </w:t>
      </w:r>
      <w:r w:rsidR="008626D8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 xml:space="preserve">windows </w:t>
      </w:r>
      <w:r w:rsidR="0040496E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>c</w:t>
      </w:r>
      <w:r w:rsidR="00651161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>ame f</w:t>
      </w:r>
      <w:r w:rsidR="00867527" w:rsidRPr="00C70CC1">
        <w:rPr>
          <w:rFonts w:ascii="Californian FB" w:hAnsi="Californian FB"/>
          <w:color w:val="000000" w:themeColor="text1"/>
          <w:sz w:val="36"/>
          <w:szCs w:val="36"/>
          <w:lang w:val="en-GB"/>
        </w:rPr>
        <w:t>rom Columbia and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 the beautiful t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eak woodwork covering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the walls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>,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came from neighbouring Trinidad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 and Tobago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.  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The marble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stucco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lastRenderedPageBreak/>
        <w:t>claddin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>g</w:t>
      </w:r>
      <w:r w:rsidR="00867527" w:rsidRPr="00C70CC1">
        <w:rPr>
          <w:rFonts w:ascii="Californian FB" w:hAnsi="Californian FB"/>
          <w:color w:val="FF0000"/>
          <w:sz w:val="36"/>
          <w:szCs w:val="36"/>
          <w:lang w:val="en-GB"/>
        </w:rPr>
        <w:t>,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 made from finely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chiselled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>marble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,</w:t>
      </w:r>
      <w:r w:rsidR="00CE3EE7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adorning sections of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th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>e outer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and inner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walls of 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>the building</w:t>
      </w:r>
      <w:r w:rsidR="00715414" w:rsidRPr="00C70CC1">
        <w:rPr>
          <w:rFonts w:ascii="Californian FB" w:hAnsi="Californian FB"/>
          <w:sz w:val="36"/>
          <w:szCs w:val="36"/>
          <w:lang w:val="en-GB"/>
        </w:rPr>
        <w:t>, and adding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 to its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magical sparkle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 and beauty</w:t>
      </w:r>
      <w:r w:rsidR="00715414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was sourced in the United S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>tates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of America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.  It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seems like the whole world was 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involved in this project and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>was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as</w:t>
      </w:r>
      <w:r w:rsidR="00CE3EE7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>anx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ious 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as we were 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>to see Grenada’s Parliament</w:t>
      </w:r>
      <w:r w:rsidR="00651161" w:rsidRPr="00C70CC1">
        <w:rPr>
          <w:rFonts w:ascii="Californian FB" w:hAnsi="Californian FB"/>
          <w:sz w:val="36"/>
          <w:szCs w:val="36"/>
          <w:lang w:val="en-GB"/>
        </w:rPr>
        <w:t xml:space="preserve"> Building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 proudly erected</w:t>
      </w:r>
      <w:r w:rsidR="0040496E" w:rsidRPr="00C70CC1">
        <w:rPr>
          <w:rFonts w:ascii="Californian FB" w:hAnsi="Californian FB"/>
          <w:sz w:val="36"/>
          <w:szCs w:val="36"/>
          <w:lang w:val="en-GB"/>
        </w:rPr>
        <w:t xml:space="preserve"> again.</w:t>
      </w:r>
    </w:p>
    <w:p w:rsidR="00532B6F" w:rsidRPr="002B2777" w:rsidRDefault="008779F1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2B2777">
        <w:rPr>
          <w:rFonts w:ascii="Californian FB" w:hAnsi="Californian FB"/>
          <w:sz w:val="36"/>
          <w:szCs w:val="36"/>
          <w:lang w:val="en-GB"/>
        </w:rPr>
        <w:t>Mr. President, Mr. Speaker, Members of P</w:t>
      </w:r>
      <w:r w:rsidR="00532B6F" w:rsidRPr="002B2777">
        <w:rPr>
          <w:rFonts w:ascii="Californian FB" w:hAnsi="Californian FB"/>
          <w:sz w:val="36"/>
          <w:szCs w:val="36"/>
          <w:lang w:val="en-GB"/>
        </w:rPr>
        <w:t>arliament</w:t>
      </w:r>
      <w:r w:rsidR="00BA7C04" w:rsidRPr="002B2777">
        <w:rPr>
          <w:rFonts w:ascii="Californian FB" w:hAnsi="Californian FB"/>
          <w:sz w:val="36"/>
          <w:szCs w:val="36"/>
          <w:lang w:val="en-GB"/>
        </w:rPr>
        <w:t>,</w:t>
      </w:r>
    </w:p>
    <w:p w:rsidR="000E6ECF" w:rsidRDefault="00651161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 xml:space="preserve">I have many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fond</w:t>
      </w:r>
      <w:r w:rsidR="00CE3EE7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memories of visits 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>to the site of this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 building during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the </w:t>
      </w:r>
      <w:r w:rsidR="00525F36" w:rsidRPr="00C70CC1">
        <w:rPr>
          <w:rFonts w:ascii="Californian FB" w:hAnsi="Californian FB"/>
          <w:sz w:val="36"/>
          <w:szCs w:val="36"/>
          <w:lang w:val="en-GB"/>
        </w:rPr>
        <w:t xml:space="preserve">construction </w:t>
      </w:r>
      <w:r w:rsidRPr="00C70CC1">
        <w:rPr>
          <w:rFonts w:ascii="Californian FB" w:hAnsi="Californian FB"/>
          <w:sz w:val="36"/>
          <w:szCs w:val="36"/>
          <w:lang w:val="en-GB"/>
        </w:rPr>
        <w:t>phase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and</w:t>
      </w:r>
      <w:r w:rsidR="00EF3A03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="00867527" w:rsidRPr="00C70CC1">
        <w:rPr>
          <w:rFonts w:ascii="Californian FB" w:hAnsi="Californian FB"/>
          <w:sz w:val="36"/>
          <w:szCs w:val="36"/>
          <w:lang w:val="en-GB"/>
        </w:rPr>
        <w:t xml:space="preserve">of 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chatting with the construction workers and tradesmen and women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as they diligently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perform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ed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their assigned tasks.  Having worked on this project and now seeing it come to a glor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ious conclusion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26663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many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of them 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will experience a feeling of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joy tinged with </w:t>
      </w:r>
      <w:r w:rsidRPr="00C70CC1">
        <w:rPr>
          <w:rFonts w:ascii="Californian FB" w:hAnsi="Californian FB"/>
          <w:sz w:val="36"/>
          <w:szCs w:val="36"/>
          <w:lang w:val="en-GB"/>
        </w:rPr>
        <w:t>nostalgia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.</w:t>
      </w:r>
      <w:r w:rsidR="00847FE8" w:rsidRPr="00C70CC1">
        <w:rPr>
          <w:rFonts w:ascii="Californian FB" w:hAnsi="Californian FB"/>
          <w:sz w:val="36"/>
          <w:szCs w:val="36"/>
          <w:lang w:val="en-GB"/>
        </w:rPr>
        <w:t xml:space="preserve"> From this hilltop in Mt. 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>W</w:t>
      </w:r>
      <w:r w:rsidR="00C70CC1">
        <w:rPr>
          <w:rFonts w:ascii="Californian FB" w:hAnsi="Californian FB"/>
          <w:sz w:val="36"/>
          <w:szCs w:val="36"/>
          <w:lang w:val="en-GB"/>
        </w:rPr>
        <w:t>h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>eldale,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I am sure many of 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lastRenderedPageBreak/>
        <w:t>these skilled and talented construction workers had their eyes set on working on the restoration of a nearby building.</w:t>
      </w:r>
    </w:p>
    <w:p w:rsidR="00A66813" w:rsidRPr="00C70CC1" w:rsidRDefault="00A66813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A66813" w:rsidRDefault="009455EA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Congratulations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to our gifted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architects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 xml:space="preserve"> Brian and Trevor Bullen of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COCO</w:t>
      </w:r>
      <w:r w:rsidR="00286FBE" w:rsidRPr="00C70CC1">
        <w:rPr>
          <w:rFonts w:ascii="Californian FB" w:hAnsi="Californian FB"/>
          <w:sz w:val="36"/>
          <w:szCs w:val="36"/>
          <w:lang w:val="en-GB"/>
        </w:rPr>
        <w:t>A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 who ensured that </w:t>
      </w:r>
      <w:r w:rsidR="00A66813">
        <w:rPr>
          <w:rFonts w:ascii="Californian FB" w:hAnsi="Californian FB"/>
          <w:sz w:val="36"/>
          <w:szCs w:val="36"/>
          <w:lang w:val="en-GB"/>
        </w:rPr>
        <w:t>once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inside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the curved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 chamber </w:t>
      </w:r>
      <w:r w:rsidR="00A66813">
        <w:rPr>
          <w:rFonts w:ascii="Californian FB" w:hAnsi="Californian FB"/>
          <w:sz w:val="36"/>
          <w:szCs w:val="36"/>
          <w:lang w:val="en-GB"/>
        </w:rPr>
        <w:t xml:space="preserve">one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would </w:t>
      </w:r>
      <w:r w:rsidR="00A66813">
        <w:rPr>
          <w:rFonts w:ascii="Californian FB" w:hAnsi="Californian FB"/>
          <w:sz w:val="36"/>
          <w:szCs w:val="36"/>
          <w:lang w:val="en-GB"/>
        </w:rPr>
        <w:t xml:space="preserve">feel like nutmegs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nestled</w:t>
      </w:r>
      <w:r w:rsidR="00EF3A03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A66813">
        <w:rPr>
          <w:rFonts w:ascii="Californian FB" w:hAnsi="Californian FB"/>
          <w:sz w:val="36"/>
          <w:szCs w:val="36"/>
          <w:lang w:val="en-GB"/>
        </w:rPr>
        <w:t>within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 the pericarp</w:t>
      </w:r>
      <w:r w:rsidR="00A66813">
        <w:rPr>
          <w:rFonts w:ascii="Californian FB" w:hAnsi="Californian FB"/>
          <w:sz w:val="36"/>
          <w:szCs w:val="36"/>
          <w:lang w:val="en-GB"/>
        </w:rPr>
        <w:t xml:space="preserve"> halves</w:t>
      </w:r>
      <w:r w:rsidR="00707848" w:rsidRPr="00C70CC1">
        <w:rPr>
          <w:rFonts w:ascii="Californian FB" w:hAnsi="Californian FB"/>
          <w:sz w:val="36"/>
          <w:szCs w:val="36"/>
          <w:lang w:val="en-GB"/>
        </w:rPr>
        <w:t xml:space="preserve">, </w:t>
      </w:r>
      <w:r w:rsidR="00A66813">
        <w:rPr>
          <w:rFonts w:ascii="Californian FB" w:hAnsi="Californian FB"/>
          <w:sz w:val="36"/>
          <w:szCs w:val="36"/>
          <w:lang w:val="en-GB"/>
        </w:rPr>
        <w:t>a truly Pure Grenada</w:t>
      </w:r>
      <w:r w:rsidR="00657096">
        <w:rPr>
          <w:rFonts w:ascii="Californian FB" w:hAnsi="Californian FB"/>
          <w:sz w:val="36"/>
          <w:szCs w:val="36"/>
          <w:lang w:val="en-GB"/>
        </w:rPr>
        <w:t xml:space="preserve">, </w:t>
      </w:r>
      <w:r w:rsidR="00A66813">
        <w:rPr>
          <w:rFonts w:ascii="Californian FB" w:hAnsi="Californian FB"/>
          <w:sz w:val="36"/>
          <w:szCs w:val="36"/>
          <w:lang w:val="en-GB"/>
        </w:rPr>
        <w:t>Spice of the Caribbean feeling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.  </w:t>
      </w:r>
    </w:p>
    <w:p w:rsidR="009455EA" w:rsidRPr="00C70CC1" w:rsidRDefault="00203FD5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 xml:space="preserve">Congratulations also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to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the main contractor 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 xml:space="preserve">Quinn and Company and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it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s 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 xml:space="preserve">team of 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 xml:space="preserve">hard working </w:t>
      </w:r>
      <w:r w:rsidR="009455EA" w:rsidRPr="00C70CC1">
        <w:rPr>
          <w:rFonts w:ascii="Californian FB" w:hAnsi="Californian FB"/>
          <w:sz w:val="36"/>
          <w:szCs w:val="36"/>
          <w:lang w:val="en-GB"/>
        </w:rPr>
        <w:t>construction work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>ers and tradesmen and women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,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and sub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>-</w:t>
      </w:r>
      <w:r w:rsidRPr="00C70CC1">
        <w:rPr>
          <w:rFonts w:ascii="Californian FB" w:hAnsi="Californian FB"/>
          <w:sz w:val="36"/>
          <w:szCs w:val="36"/>
          <w:lang w:val="en-GB"/>
        </w:rPr>
        <w:t>contractors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 who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worked tirelessly to make our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 n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ation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’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 xml:space="preserve">s </w:t>
      </w:r>
      <w:r w:rsidR="009455EA" w:rsidRPr="00C70CC1">
        <w:rPr>
          <w:rFonts w:ascii="Californian FB" w:hAnsi="Californian FB"/>
          <w:sz w:val="36"/>
          <w:szCs w:val="36"/>
          <w:lang w:val="en-GB"/>
        </w:rPr>
        <w:t>parliament building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>the magnificent structure it ha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s turned out to be.  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The </w:t>
      </w:r>
      <w:r w:rsidRPr="00C70CC1">
        <w:rPr>
          <w:rFonts w:ascii="Californian FB" w:hAnsi="Californian FB"/>
          <w:sz w:val="36"/>
          <w:szCs w:val="36"/>
          <w:lang w:val="en-GB"/>
        </w:rPr>
        <w:t>Coat of Arms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on the wall behind me is the work of a talented </w:t>
      </w:r>
      <w:r w:rsidR="007A07D8" w:rsidRPr="00C70CC1">
        <w:rPr>
          <w:rFonts w:ascii="Californian FB" w:hAnsi="Californian FB"/>
          <w:sz w:val="36"/>
          <w:szCs w:val="36"/>
          <w:lang w:val="en-GB"/>
        </w:rPr>
        <w:t xml:space="preserve">French </w:t>
      </w:r>
      <w:r w:rsidR="00847FE8" w:rsidRPr="00C70CC1">
        <w:rPr>
          <w:rFonts w:ascii="Californian FB" w:hAnsi="Californian FB"/>
          <w:sz w:val="36"/>
          <w:szCs w:val="36"/>
          <w:lang w:val="en-GB"/>
        </w:rPr>
        <w:t>Artist Ms. Geraldine L’Annec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who has made Grenada her home</w:t>
      </w:r>
      <w:r w:rsidR="003D02A1" w:rsidRPr="00C70CC1">
        <w:rPr>
          <w:rFonts w:ascii="Californian FB" w:hAnsi="Californian FB"/>
          <w:sz w:val="36"/>
          <w:szCs w:val="36"/>
          <w:lang w:val="en-GB"/>
        </w:rPr>
        <w:t>.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</w:p>
    <w:p w:rsidR="00A66813" w:rsidRDefault="00A66813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8779F1" w:rsidRPr="002B2777" w:rsidRDefault="005F1950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2B2777">
        <w:rPr>
          <w:rFonts w:ascii="Californian FB" w:hAnsi="Californian FB"/>
          <w:sz w:val="36"/>
          <w:szCs w:val="36"/>
          <w:lang w:val="en-GB"/>
        </w:rPr>
        <w:lastRenderedPageBreak/>
        <w:t>Mr. President, Mr. Speaker</w:t>
      </w:r>
      <w:r w:rsidR="00136F9D" w:rsidRPr="002B2777">
        <w:rPr>
          <w:rFonts w:ascii="Californian FB" w:hAnsi="Californian FB"/>
          <w:sz w:val="36"/>
          <w:szCs w:val="36"/>
          <w:lang w:val="en-GB"/>
        </w:rPr>
        <w:t>, Members</w:t>
      </w:r>
      <w:r w:rsidR="008779F1" w:rsidRPr="002B2777">
        <w:rPr>
          <w:rFonts w:ascii="Californian FB" w:hAnsi="Californian FB"/>
          <w:sz w:val="36"/>
          <w:szCs w:val="36"/>
          <w:lang w:val="en-GB"/>
        </w:rPr>
        <w:t xml:space="preserve"> of Parliament</w:t>
      </w:r>
    </w:p>
    <w:p w:rsidR="000E6ECF" w:rsidRPr="00C70CC1" w:rsidRDefault="007A07D8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I proudly recall that my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 g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ran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d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m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other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,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 xml:space="preserve"> Eva Olliv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i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e</w:t>
      </w:r>
      <w:r w:rsidR="008779F1" w:rsidRPr="00C70CC1">
        <w:rPr>
          <w:rFonts w:ascii="Californian FB" w:hAnsi="Californian FB"/>
          <w:sz w:val="36"/>
          <w:szCs w:val="36"/>
          <w:lang w:val="en-GB"/>
        </w:rPr>
        <w:t>r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re Sylvester, was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 xml:space="preserve"> the first woman to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 xml:space="preserve"> be elected to the Legislative C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ouncil in Grenada</w:t>
      </w:r>
      <w:r w:rsidR="00657096">
        <w:rPr>
          <w:rFonts w:ascii="Californian FB" w:hAnsi="Californian FB"/>
          <w:sz w:val="36"/>
          <w:szCs w:val="36"/>
          <w:lang w:val="en-GB"/>
        </w:rPr>
        <w:t xml:space="preserve"> in 1952. T</w:t>
      </w:r>
      <w:r w:rsidRPr="00C70CC1">
        <w:rPr>
          <w:rFonts w:ascii="Californian FB" w:hAnsi="Californian FB"/>
          <w:sz w:val="36"/>
          <w:szCs w:val="36"/>
          <w:lang w:val="en-GB"/>
        </w:rPr>
        <w:t>herefore i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t would be remiss of me not to mention how delighted I am </w:t>
      </w:r>
      <w:r w:rsidR="00AA29FB" w:rsidRPr="00C70CC1">
        <w:rPr>
          <w:rFonts w:ascii="Californian FB" w:hAnsi="Californian FB"/>
          <w:sz w:val="36"/>
          <w:szCs w:val="36"/>
          <w:lang w:val="en-GB"/>
        </w:rPr>
        <w:t>today by the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>representation in both our houses of Parliament of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strong, 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>talented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,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 patriotic and dedicated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532B6F" w:rsidRPr="00C70CC1">
        <w:rPr>
          <w:rFonts w:ascii="Californian FB" w:hAnsi="Californian FB"/>
          <w:sz w:val="36"/>
          <w:szCs w:val="36"/>
          <w:lang w:val="en-GB"/>
        </w:rPr>
        <w:t>w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omen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 of our country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>.</w:t>
      </w:r>
    </w:p>
    <w:p w:rsidR="000E6ECF" w:rsidRPr="00C70CC1" w:rsidRDefault="00203FD5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Our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Parliam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ent </w:t>
      </w:r>
      <w:r w:rsidR="007A07D8" w:rsidRPr="00C70CC1">
        <w:rPr>
          <w:rFonts w:ascii="Californian FB" w:hAnsi="Californian FB"/>
          <w:sz w:val="36"/>
          <w:szCs w:val="36"/>
          <w:lang w:val="en-GB"/>
        </w:rPr>
        <w:t xml:space="preserve">records 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the largest </w:t>
      </w:r>
      <w:r w:rsidR="007A07D8" w:rsidRPr="00C70CC1">
        <w:rPr>
          <w:rFonts w:ascii="Californian FB" w:hAnsi="Californian FB"/>
          <w:sz w:val="36"/>
          <w:szCs w:val="36"/>
          <w:lang w:val="en-GB"/>
        </w:rPr>
        <w:t>number of women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 than</w:t>
      </w:r>
      <w:r w:rsidR="007A07D8" w:rsidRPr="00C70CC1">
        <w:rPr>
          <w:rFonts w:ascii="Californian FB" w:hAnsi="Californian FB"/>
          <w:sz w:val="36"/>
          <w:szCs w:val="36"/>
          <w:lang w:val="en-GB"/>
        </w:rPr>
        <w:t xml:space="preserve"> at any other time</w:t>
      </w:r>
      <w:r w:rsidR="002C2013" w:rsidRPr="00C70CC1">
        <w:rPr>
          <w:rFonts w:ascii="Californian FB" w:hAnsi="Californian FB"/>
          <w:sz w:val="36"/>
          <w:szCs w:val="36"/>
          <w:lang w:val="en-GB"/>
        </w:rPr>
        <w:t xml:space="preserve"> in our history.</w:t>
      </w:r>
    </w:p>
    <w:p w:rsidR="00FA7F76" w:rsidRPr="00C70CC1" w:rsidRDefault="00FA7F76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As a nation, we have much to celebrate.</w:t>
      </w:r>
    </w:p>
    <w:p w:rsidR="001C0652" w:rsidRPr="00C70CC1" w:rsidRDefault="00832EF9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Grenada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>’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>s Parliament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now has a permanent home</w:t>
      </w:r>
      <w:r w:rsidR="00966964" w:rsidRPr="00C70CC1">
        <w:rPr>
          <w:rFonts w:ascii="Californian FB" w:hAnsi="Californian FB"/>
          <w:sz w:val="36"/>
          <w:szCs w:val="36"/>
          <w:lang w:val="en-GB"/>
        </w:rPr>
        <w:t>,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 a magnificent,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modern facility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;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966964" w:rsidRPr="00C70CC1">
        <w:rPr>
          <w:rFonts w:ascii="Californian FB" w:hAnsi="Californian FB"/>
          <w:sz w:val="36"/>
          <w:szCs w:val="36"/>
          <w:lang w:val="en-GB"/>
        </w:rPr>
        <w:t xml:space="preserve">a true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 xml:space="preserve">sanctuary </w:t>
      </w:r>
      <w:r w:rsidR="00203FD5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A86852" w:rsidRPr="00C70CC1">
        <w:rPr>
          <w:rFonts w:ascii="Californian FB" w:hAnsi="Californian FB"/>
          <w:sz w:val="36"/>
          <w:szCs w:val="36"/>
          <w:lang w:val="en-GB"/>
        </w:rPr>
        <w:t>where the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gender balance 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>is evident, where high values are</w:t>
      </w:r>
      <w:r w:rsidR="003D02A1" w:rsidRPr="00C70CC1">
        <w:rPr>
          <w:rFonts w:ascii="Californian FB" w:hAnsi="Californian FB"/>
          <w:sz w:val="36"/>
          <w:szCs w:val="36"/>
          <w:lang w:val="en-GB"/>
        </w:rPr>
        <w:t xml:space="preserve"> expected </w:t>
      </w:r>
      <w:r w:rsidR="000E6ECF" w:rsidRPr="00C70CC1">
        <w:rPr>
          <w:rFonts w:ascii="Californian FB" w:hAnsi="Californian FB"/>
          <w:sz w:val="36"/>
          <w:szCs w:val="36"/>
          <w:lang w:val="en-GB"/>
        </w:rPr>
        <w:t xml:space="preserve">to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be upheld</w:t>
      </w:r>
      <w:r w:rsidR="009455EA" w:rsidRPr="00C70CC1">
        <w:rPr>
          <w:rFonts w:ascii="Californian FB" w:hAnsi="Californian FB"/>
          <w:sz w:val="36"/>
          <w:szCs w:val="36"/>
          <w:lang w:val="en-GB"/>
        </w:rPr>
        <w:t>,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individuals respected, our forefathers remembered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, history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recalled</w:t>
      </w:r>
      <w:r w:rsidR="00966964" w:rsidRPr="00C70CC1">
        <w:rPr>
          <w:rFonts w:ascii="Californian FB" w:hAnsi="Californian FB"/>
          <w:sz w:val="36"/>
          <w:szCs w:val="36"/>
          <w:lang w:val="en-GB"/>
        </w:rPr>
        <w:t>,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ideals revered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,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and</w:t>
      </w:r>
      <w:r w:rsidR="00A86852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memories treasured. </w:t>
      </w:r>
      <w:r w:rsidRPr="00C70CC1">
        <w:rPr>
          <w:rFonts w:ascii="Californian FB" w:hAnsi="Californian FB"/>
          <w:sz w:val="36"/>
          <w:szCs w:val="36"/>
          <w:lang w:val="en-GB"/>
        </w:rPr>
        <w:t>A home where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lastRenderedPageBreak/>
        <w:t>the</w:t>
      </w:r>
      <w:r w:rsidR="00A86852" w:rsidRPr="00C70CC1">
        <w:rPr>
          <w:rFonts w:ascii="Californian FB" w:hAnsi="Californian FB"/>
          <w:sz w:val="36"/>
          <w:szCs w:val="36"/>
          <w:lang w:val="en-GB"/>
        </w:rPr>
        <w:t xml:space="preserve"> pressing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t xml:space="preserve"> issues affectin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>g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t xml:space="preserve"> our nation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>,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t xml:space="preserve"> will be discussed and debated </w:t>
      </w:r>
      <w:r w:rsidR="00057E4D" w:rsidRPr="00C70CC1">
        <w:rPr>
          <w:rFonts w:ascii="Californian FB" w:hAnsi="Californian FB"/>
          <w:sz w:val="36"/>
          <w:szCs w:val="36"/>
          <w:lang w:val="en-GB"/>
        </w:rPr>
        <w:t>with</w:t>
      </w:r>
      <w:r w:rsidR="001C0652" w:rsidRPr="00C70CC1">
        <w:rPr>
          <w:rFonts w:ascii="Californian FB" w:hAnsi="Californian FB"/>
          <w:sz w:val="36"/>
          <w:szCs w:val="36"/>
          <w:lang w:val="en-GB"/>
        </w:rPr>
        <w:t xml:space="preserve"> the highest level of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 dignity and </w:t>
      </w:r>
      <w:r w:rsidR="00136F9D" w:rsidRPr="00C70CC1">
        <w:rPr>
          <w:rFonts w:ascii="Californian FB" w:hAnsi="Californian FB"/>
          <w:sz w:val="36"/>
          <w:szCs w:val="36"/>
          <w:lang w:val="en-GB"/>
        </w:rPr>
        <w:t>candour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–</w:t>
      </w:r>
      <w:r w:rsidR="00A86852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a place where fair administration of matters and wise legislation will be produced by all who assemble and work 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>here</w:t>
      </w:r>
      <w:r w:rsidR="00057E4D" w:rsidRPr="00C70CC1">
        <w:rPr>
          <w:rFonts w:ascii="Californian FB" w:hAnsi="Californian FB"/>
          <w:sz w:val="36"/>
          <w:szCs w:val="36"/>
          <w:lang w:val="en-GB"/>
        </w:rPr>
        <w:t>,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 xml:space="preserve"> ensuring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the orderly development </w:t>
      </w:r>
      <w:r w:rsidR="009D3E5D" w:rsidRPr="00C70CC1">
        <w:rPr>
          <w:rFonts w:ascii="Californian FB" w:hAnsi="Californian FB"/>
          <w:sz w:val="36"/>
          <w:szCs w:val="36"/>
          <w:lang w:val="en-GB"/>
        </w:rPr>
        <w:t>and National security of our nation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>.</w:t>
      </w:r>
    </w:p>
    <w:p w:rsidR="001C0652" w:rsidRPr="002B2777" w:rsidRDefault="003233CA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2B2777">
        <w:rPr>
          <w:rFonts w:ascii="Californian FB" w:hAnsi="Californian FB"/>
          <w:sz w:val="36"/>
          <w:szCs w:val="36"/>
          <w:lang w:val="en-GB"/>
        </w:rPr>
        <w:t>Mr. President. Mr</w:t>
      </w:r>
      <w:r w:rsidR="00C853DA" w:rsidRPr="002B2777">
        <w:rPr>
          <w:rFonts w:ascii="Californian FB" w:hAnsi="Californian FB"/>
          <w:sz w:val="36"/>
          <w:szCs w:val="36"/>
          <w:lang w:val="en-GB"/>
        </w:rPr>
        <w:t>.</w:t>
      </w:r>
      <w:r w:rsidRPr="002B2777">
        <w:rPr>
          <w:rFonts w:ascii="Californian FB" w:hAnsi="Californian FB"/>
          <w:sz w:val="36"/>
          <w:szCs w:val="36"/>
          <w:lang w:val="en-GB"/>
        </w:rPr>
        <w:t xml:space="preserve"> S</w:t>
      </w:r>
      <w:r w:rsidR="001C0652" w:rsidRPr="002B2777">
        <w:rPr>
          <w:rFonts w:ascii="Californian FB" w:hAnsi="Californian FB"/>
          <w:sz w:val="36"/>
          <w:szCs w:val="36"/>
          <w:lang w:val="en-GB"/>
        </w:rPr>
        <w:t>peaker</w:t>
      </w:r>
      <w:r w:rsidR="00BA7C04" w:rsidRPr="002B2777">
        <w:rPr>
          <w:rFonts w:ascii="Californian FB" w:hAnsi="Californian FB"/>
          <w:sz w:val="36"/>
          <w:szCs w:val="36"/>
          <w:lang w:val="en-GB"/>
        </w:rPr>
        <w:t>,</w:t>
      </w:r>
      <w:r w:rsidR="007A07D8" w:rsidRPr="002B2777">
        <w:rPr>
          <w:rFonts w:ascii="Californian FB" w:hAnsi="Californian FB"/>
          <w:sz w:val="36"/>
          <w:szCs w:val="36"/>
          <w:lang w:val="en-GB"/>
        </w:rPr>
        <w:t xml:space="preserve"> Members of Parliament</w:t>
      </w:r>
    </w:p>
    <w:p w:rsidR="00532B6F" w:rsidRPr="00C70CC1" w:rsidRDefault="001C0652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 xml:space="preserve">Let the quality of your debates be as high a standard and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as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true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a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Pr="00C70CC1">
        <w:rPr>
          <w:rFonts w:ascii="Californian FB" w:hAnsi="Californian FB"/>
          <w:sz w:val="36"/>
          <w:szCs w:val="36"/>
          <w:lang w:val="en-GB"/>
        </w:rPr>
        <w:t>reflection of t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his magnificent, imposing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 xml:space="preserve"> structure, sitting on the h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illtop of Mt. W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h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 xml:space="preserve">eldale, </w:t>
      </w:r>
      <w:r w:rsidR="007A07D8" w:rsidRPr="00C70CC1">
        <w:rPr>
          <w:rFonts w:ascii="Californian FB" w:hAnsi="Californian FB"/>
          <w:sz w:val="36"/>
          <w:szCs w:val="36"/>
          <w:lang w:val="en-GB"/>
        </w:rPr>
        <w:t xml:space="preserve">as a citadel 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 xml:space="preserve">overlooking the lagoon of our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picturesque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 xml:space="preserve"> capital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 xml:space="preserve"> -</w:t>
      </w:r>
      <w:r w:rsidR="00057E4D" w:rsidRPr="00C70CC1">
        <w:rPr>
          <w:rFonts w:ascii="Californian FB" w:hAnsi="Californian FB"/>
          <w:sz w:val="36"/>
          <w:szCs w:val="36"/>
          <w:lang w:val="en-GB"/>
        </w:rPr>
        <w:t>with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>an exterior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 xml:space="preserve"> that bears a 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striking 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>resembl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 xml:space="preserve">ance to </w:t>
      </w:r>
      <w:r w:rsidR="00D704AE" w:rsidRPr="00C70CC1">
        <w:rPr>
          <w:rFonts w:ascii="Californian FB" w:hAnsi="Californian FB"/>
          <w:sz w:val="36"/>
          <w:szCs w:val="36"/>
          <w:lang w:val="en-GB"/>
        </w:rPr>
        <w:t>the Parthenon</w:t>
      </w:r>
      <w:r w:rsidR="00832EF9" w:rsidRPr="00C70CC1">
        <w:rPr>
          <w:rFonts w:ascii="Californian FB" w:hAnsi="Californian FB"/>
          <w:sz w:val="36"/>
          <w:szCs w:val="36"/>
          <w:lang w:val="en-GB"/>
        </w:rPr>
        <w:t xml:space="preserve"> in Athens, the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 birth place of world democracy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,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 and an </w:t>
      </w:r>
      <w:r w:rsidR="00FA7F76" w:rsidRPr="00C70CC1">
        <w:rPr>
          <w:rFonts w:ascii="Californian FB" w:hAnsi="Californian FB"/>
          <w:sz w:val="36"/>
          <w:szCs w:val="36"/>
          <w:lang w:val="en-GB"/>
        </w:rPr>
        <w:t xml:space="preserve">interior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reminiscent of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00FD7" w:rsidRPr="00C70CC1">
        <w:rPr>
          <w:rFonts w:ascii="Californian FB" w:hAnsi="Californian FB"/>
          <w:sz w:val="36"/>
          <w:szCs w:val="36"/>
          <w:lang w:val="en-GB"/>
        </w:rPr>
        <w:t xml:space="preserve">our prized and highly valued nutmeg. </w:t>
      </w:r>
      <w:r w:rsidR="009715A0" w:rsidRPr="00C70CC1">
        <w:rPr>
          <w:rFonts w:ascii="Californian FB" w:hAnsi="Californian FB"/>
          <w:sz w:val="36"/>
          <w:szCs w:val="36"/>
          <w:lang w:val="en-GB"/>
        </w:rPr>
        <w:t xml:space="preserve">It is indeed a Phoenix rising from </w:t>
      </w:r>
      <w:r w:rsidR="00D704AE" w:rsidRPr="00C70CC1">
        <w:rPr>
          <w:rFonts w:ascii="Californian FB" w:hAnsi="Californian FB"/>
          <w:sz w:val="36"/>
          <w:szCs w:val="36"/>
          <w:lang w:val="en-GB"/>
        </w:rPr>
        <w:t>t</w:t>
      </w:r>
      <w:r w:rsidR="009715A0" w:rsidRPr="00C70CC1">
        <w:rPr>
          <w:rFonts w:ascii="Californian FB" w:hAnsi="Californian FB"/>
          <w:sz w:val="36"/>
          <w:szCs w:val="36"/>
          <w:lang w:val="en-GB"/>
        </w:rPr>
        <w:t>h</w:t>
      </w:r>
      <w:r w:rsidR="00D704AE" w:rsidRPr="00C70CC1">
        <w:rPr>
          <w:rFonts w:ascii="Californian FB" w:hAnsi="Californian FB"/>
          <w:sz w:val="36"/>
          <w:szCs w:val="36"/>
          <w:lang w:val="en-GB"/>
        </w:rPr>
        <w:t>e</w:t>
      </w:r>
      <w:r w:rsidR="009715A0" w:rsidRPr="00C70CC1">
        <w:rPr>
          <w:rFonts w:ascii="Californian FB" w:hAnsi="Californian FB"/>
          <w:sz w:val="36"/>
          <w:szCs w:val="36"/>
          <w:lang w:val="en-GB"/>
        </w:rPr>
        <w:t xml:space="preserve"> ashes</w:t>
      </w:r>
      <w:r w:rsidR="00D704AE" w:rsidRPr="00C70CC1">
        <w:rPr>
          <w:rFonts w:ascii="Californian FB" w:hAnsi="Californian FB"/>
          <w:sz w:val="36"/>
          <w:szCs w:val="36"/>
          <w:lang w:val="en-GB"/>
        </w:rPr>
        <w:t>.</w:t>
      </w:r>
    </w:p>
    <w:p w:rsidR="009715A0" w:rsidRPr="002B2777" w:rsidRDefault="009715A0" w:rsidP="00C70CC1">
      <w:pPr>
        <w:tabs>
          <w:tab w:val="left" w:pos="4230"/>
        </w:tabs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2B2777">
        <w:rPr>
          <w:rFonts w:ascii="Californian FB" w:hAnsi="Californian FB"/>
          <w:sz w:val="36"/>
          <w:szCs w:val="36"/>
          <w:lang w:val="en-GB"/>
        </w:rPr>
        <w:t>Mr. President, Mr. Speaker, Members of Parliament</w:t>
      </w:r>
    </w:p>
    <w:p w:rsidR="00832EF9" w:rsidRPr="00C70CC1" w:rsidRDefault="001C0652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lastRenderedPageBreak/>
        <w:t xml:space="preserve">Let the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 xml:space="preserve">tenor 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 xml:space="preserve">of 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>y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 xml:space="preserve">our debates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reflect the magnificence of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 xml:space="preserve">these </w:t>
      </w:r>
      <w:r w:rsidR="00532B6F" w:rsidRPr="00C70CC1">
        <w:rPr>
          <w:rFonts w:ascii="Californian FB" w:hAnsi="Californian FB"/>
          <w:sz w:val="36"/>
          <w:szCs w:val="36"/>
          <w:lang w:val="en-GB"/>
        </w:rPr>
        <w:t>textured teak</w:t>
      </w:r>
      <w:r w:rsidR="00E90276" w:rsidRPr="00C70CC1">
        <w:rPr>
          <w:rFonts w:ascii="Californian FB" w:hAnsi="Californian FB"/>
          <w:sz w:val="36"/>
          <w:szCs w:val="36"/>
          <w:lang w:val="en-GB"/>
        </w:rPr>
        <w:t xml:space="preserve"> and </w:t>
      </w:r>
      <w:r w:rsidR="00BA7C04" w:rsidRPr="00C70CC1">
        <w:rPr>
          <w:rFonts w:ascii="Californian FB" w:hAnsi="Californian FB"/>
          <w:sz w:val="36"/>
          <w:szCs w:val="36"/>
          <w:lang w:val="en-GB"/>
        </w:rPr>
        <w:t>marble</w:t>
      </w:r>
      <w:r w:rsidR="00366181" w:rsidRPr="00C70CC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3233CA" w:rsidRPr="00C70CC1">
        <w:rPr>
          <w:rFonts w:ascii="Californian FB" w:hAnsi="Californian FB"/>
          <w:sz w:val="36"/>
          <w:szCs w:val="36"/>
          <w:lang w:val="en-GB"/>
        </w:rPr>
        <w:t>walls</w:t>
      </w:r>
      <w:r w:rsidR="00D704AE" w:rsidRPr="00C70CC1">
        <w:rPr>
          <w:rFonts w:ascii="Californian FB" w:hAnsi="Californian FB"/>
          <w:sz w:val="36"/>
          <w:szCs w:val="36"/>
          <w:lang w:val="en-GB"/>
        </w:rPr>
        <w:t>,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and </w:t>
      </w:r>
      <w:r w:rsidR="007D0ECC" w:rsidRPr="00C70CC1">
        <w:rPr>
          <w:rFonts w:ascii="Californian FB" w:hAnsi="Californian FB"/>
          <w:sz w:val="36"/>
          <w:szCs w:val="36"/>
          <w:lang w:val="en-GB"/>
        </w:rPr>
        <w:t>fill us with</w:t>
      </w:r>
      <w:r w:rsidR="007D0ECC" w:rsidRPr="00C70CC1">
        <w:rPr>
          <w:rFonts w:ascii="Californian FB" w:hAnsi="Californian FB"/>
          <w:color w:val="FF0000"/>
          <w:sz w:val="36"/>
          <w:szCs w:val="36"/>
          <w:lang w:val="en-GB"/>
        </w:rPr>
        <w:t xml:space="preserve"> </w:t>
      </w:r>
      <w:r w:rsidRPr="00C70CC1">
        <w:rPr>
          <w:rFonts w:ascii="Californian FB" w:hAnsi="Californian FB"/>
          <w:sz w:val="36"/>
          <w:szCs w:val="36"/>
          <w:lang w:val="en-GB"/>
        </w:rPr>
        <w:t>hope for our future.</w:t>
      </w:r>
    </w:p>
    <w:p w:rsidR="009715A0" w:rsidRPr="00C70CC1" w:rsidRDefault="009715A0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Finally</w:t>
      </w:r>
      <w:r w:rsidR="00657096">
        <w:rPr>
          <w:rFonts w:ascii="Californian FB" w:hAnsi="Californian FB"/>
          <w:sz w:val="36"/>
          <w:szCs w:val="36"/>
          <w:lang w:val="en-GB"/>
        </w:rPr>
        <w:t>,</w:t>
      </w:r>
      <w:r w:rsidRPr="00C70CC1">
        <w:rPr>
          <w:rFonts w:ascii="Californian FB" w:hAnsi="Californian FB"/>
          <w:sz w:val="36"/>
          <w:szCs w:val="36"/>
          <w:lang w:val="en-GB"/>
        </w:rPr>
        <w:t xml:space="preserve"> I wish to implore all Grenadians to cherish th</w:t>
      </w:r>
      <w:r w:rsidR="00657096">
        <w:rPr>
          <w:rFonts w:ascii="Californian FB" w:hAnsi="Californian FB"/>
          <w:sz w:val="36"/>
          <w:szCs w:val="36"/>
          <w:lang w:val="en-GB"/>
        </w:rPr>
        <w:t>is new Parliament Building, to p</w:t>
      </w:r>
      <w:r w:rsidRPr="00C70CC1">
        <w:rPr>
          <w:rFonts w:ascii="Californian FB" w:hAnsi="Californian FB"/>
          <w:sz w:val="36"/>
          <w:szCs w:val="36"/>
          <w:lang w:val="en-GB"/>
        </w:rPr>
        <w:t>rotect and preserve it so that it would last for several generations of Parliamentarians to come.</w:t>
      </w:r>
    </w:p>
    <w:p w:rsidR="009715A0" w:rsidRPr="00C70CC1" w:rsidRDefault="00657096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>
        <w:rPr>
          <w:rFonts w:ascii="Californian FB" w:hAnsi="Californian FB"/>
          <w:sz w:val="36"/>
          <w:szCs w:val="36"/>
          <w:lang w:val="en-GB"/>
        </w:rPr>
        <w:t>May God b</w:t>
      </w:r>
      <w:r w:rsidR="009715A0" w:rsidRPr="00C70CC1">
        <w:rPr>
          <w:rFonts w:ascii="Californian FB" w:hAnsi="Californian FB"/>
          <w:sz w:val="36"/>
          <w:szCs w:val="36"/>
          <w:lang w:val="en-GB"/>
        </w:rPr>
        <w:t>less you and may God bless Grenada.</w:t>
      </w:r>
      <w:r w:rsidR="000220A8">
        <w:rPr>
          <w:rFonts w:ascii="Californian FB" w:hAnsi="Californian FB"/>
          <w:sz w:val="36"/>
          <w:szCs w:val="36"/>
          <w:lang w:val="en-GB"/>
        </w:rPr>
        <w:t xml:space="preserve"> </w:t>
      </w:r>
    </w:p>
    <w:p w:rsidR="00C1522C" w:rsidRPr="00C70CC1" w:rsidRDefault="00366181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  <w:r w:rsidRPr="00C70CC1">
        <w:rPr>
          <w:rFonts w:ascii="Californian FB" w:hAnsi="Californian FB"/>
          <w:sz w:val="36"/>
          <w:szCs w:val="36"/>
          <w:lang w:val="en-GB"/>
        </w:rPr>
        <w:t>I thank you.</w:t>
      </w:r>
    </w:p>
    <w:p w:rsidR="00C1522C" w:rsidRPr="00C70CC1" w:rsidRDefault="00C1522C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AC4945" w:rsidRPr="00C70CC1" w:rsidRDefault="00AC4945" w:rsidP="00C70CC1">
      <w:pPr>
        <w:pStyle w:val="BodyC"/>
        <w:spacing w:line="480" w:lineRule="auto"/>
        <w:jc w:val="both"/>
        <w:rPr>
          <w:rFonts w:ascii="Californian FB" w:hAnsi="Californian FB" w:cstheme="minorHAnsi"/>
          <w:sz w:val="32"/>
          <w:szCs w:val="32"/>
          <w:lang w:val="en-GB"/>
        </w:rPr>
      </w:pPr>
    </w:p>
    <w:p w:rsidR="00AC4945" w:rsidRPr="00C70CC1" w:rsidRDefault="00AC4945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p w:rsidR="005F1950" w:rsidRPr="00C70CC1" w:rsidRDefault="005F1950" w:rsidP="00C70CC1">
      <w:pPr>
        <w:spacing w:line="480" w:lineRule="auto"/>
        <w:jc w:val="both"/>
        <w:rPr>
          <w:rFonts w:ascii="Californian FB" w:hAnsi="Californian FB"/>
          <w:sz w:val="36"/>
          <w:szCs w:val="36"/>
          <w:lang w:val="en-GB"/>
        </w:rPr>
      </w:pPr>
    </w:p>
    <w:sectPr w:rsidR="005F1950" w:rsidRPr="00C70CC1" w:rsidSect="00C70CC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reeDEmboss" w:sz="24" w:space="24" w:color="ED7D31" w:themeColor="accent2"/>
        <w:left w:val="threeDEmboss" w:sz="24" w:space="24" w:color="ED7D31" w:themeColor="accent2"/>
        <w:bottom w:val="threeDEngrave" w:sz="24" w:space="24" w:color="ED7D31" w:themeColor="accent2"/>
        <w:right w:val="threeDEngrave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9C" w:rsidRDefault="00742A9C" w:rsidP="00C70CC1">
      <w:pPr>
        <w:spacing w:after="0" w:line="240" w:lineRule="auto"/>
      </w:pPr>
      <w:r>
        <w:separator/>
      </w:r>
    </w:p>
  </w:endnote>
  <w:endnote w:type="continuationSeparator" w:id="0">
    <w:p w:rsidR="00742A9C" w:rsidRDefault="00742A9C" w:rsidP="00C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79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CC1" w:rsidRDefault="00C70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CC1" w:rsidRDefault="00C70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9C" w:rsidRDefault="00742A9C" w:rsidP="00C70CC1">
      <w:pPr>
        <w:spacing w:after="0" w:line="240" w:lineRule="auto"/>
      </w:pPr>
      <w:r>
        <w:separator/>
      </w:r>
    </w:p>
  </w:footnote>
  <w:footnote w:type="continuationSeparator" w:id="0">
    <w:p w:rsidR="00742A9C" w:rsidRDefault="00742A9C" w:rsidP="00C7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DF"/>
    <w:rsid w:val="000220A8"/>
    <w:rsid w:val="00057E4D"/>
    <w:rsid w:val="000E6ECF"/>
    <w:rsid w:val="00136F9D"/>
    <w:rsid w:val="0019557A"/>
    <w:rsid w:val="001C0652"/>
    <w:rsid w:val="00203FD5"/>
    <w:rsid w:val="00277E07"/>
    <w:rsid w:val="00286FBE"/>
    <w:rsid w:val="002B2777"/>
    <w:rsid w:val="002B60E1"/>
    <w:rsid w:val="002C2013"/>
    <w:rsid w:val="003233CA"/>
    <w:rsid w:val="00346F0E"/>
    <w:rsid w:val="00366181"/>
    <w:rsid w:val="00380499"/>
    <w:rsid w:val="003A5BEE"/>
    <w:rsid w:val="003D02A1"/>
    <w:rsid w:val="003D46F2"/>
    <w:rsid w:val="0040496E"/>
    <w:rsid w:val="00525F36"/>
    <w:rsid w:val="00532B6F"/>
    <w:rsid w:val="0053769B"/>
    <w:rsid w:val="005379C4"/>
    <w:rsid w:val="0059020B"/>
    <w:rsid w:val="005B64B5"/>
    <w:rsid w:val="005F1950"/>
    <w:rsid w:val="00625A2E"/>
    <w:rsid w:val="00651161"/>
    <w:rsid w:val="00657096"/>
    <w:rsid w:val="006911ED"/>
    <w:rsid w:val="006B5596"/>
    <w:rsid w:val="00707848"/>
    <w:rsid w:val="00715414"/>
    <w:rsid w:val="00742A9C"/>
    <w:rsid w:val="00786F50"/>
    <w:rsid w:val="00794B05"/>
    <w:rsid w:val="007953A3"/>
    <w:rsid w:val="007A07D8"/>
    <w:rsid w:val="007D0ECC"/>
    <w:rsid w:val="00800FD7"/>
    <w:rsid w:val="00805BB8"/>
    <w:rsid w:val="0082123C"/>
    <w:rsid w:val="00823DE8"/>
    <w:rsid w:val="00826663"/>
    <w:rsid w:val="00832EF9"/>
    <w:rsid w:val="008377B4"/>
    <w:rsid w:val="00847FE8"/>
    <w:rsid w:val="008626D8"/>
    <w:rsid w:val="00867527"/>
    <w:rsid w:val="008779F1"/>
    <w:rsid w:val="008D6B90"/>
    <w:rsid w:val="009014F6"/>
    <w:rsid w:val="009455EA"/>
    <w:rsid w:val="00966964"/>
    <w:rsid w:val="009715A0"/>
    <w:rsid w:val="0099229A"/>
    <w:rsid w:val="009D3E5D"/>
    <w:rsid w:val="009E711C"/>
    <w:rsid w:val="00A66813"/>
    <w:rsid w:val="00A8002D"/>
    <w:rsid w:val="00A86852"/>
    <w:rsid w:val="00AA29FB"/>
    <w:rsid w:val="00AC4945"/>
    <w:rsid w:val="00B14B5C"/>
    <w:rsid w:val="00B874AE"/>
    <w:rsid w:val="00BA7C04"/>
    <w:rsid w:val="00BB7A88"/>
    <w:rsid w:val="00C1522C"/>
    <w:rsid w:val="00C40405"/>
    <w:rsid w:val="00C70CC1"/>
    <w:rsid w:val="00C853DA"/>
    <w:rsid w:val="00CB1FB4"/>
    <w:rsid w:val="00CC3169"/>
    <w:rsid w:val="00CE3EE7"/>
    <w:rsid w:val="00D704AE"/>
    <w:rsid w:val="00DA3DCF"/>
    <w:rsid w:val="00E23345"/>
    <w:rsid w:val="00E90276"/>
    <w:rsid w:val="00EF3A03"/>
    <w:rsid w:val="00F266DF"/>
    <w:rsid w:val="00FA7F76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4124D-E430-4B13-8F71-CCDB883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">
    <w:name w:val="Body C"/>
    <w:rsid w:val="00AC4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C7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7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C1"/>
  </w:style>
  <w:style w:type="paragraph" w:styleId="Footer">
    <w:name w:val="footer"/>
    <w:basedOn w:val="Normal"/>
    <w:link w:val="FooterChar"/>
    <w:uiPriority w:val="99"/>
    <w:unhideWhenUsed/>
    <w:rsid w:val="00C7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C1"/>
  </w:style>
  <w:style w:type="paragraph" w:styleId="BalloonText">
    <w:name w:val="Balloon Text"/>
    <w:basedOn w:val="Normal"/>
    <w:link w:val="BalloonTextChar"/>
    <w:uiPriority w:val="99"/>
    <w:semiHidden/>
    <w:unhideWhenUsed/>
    <w:rsid w:val="00C7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 Grenade</dc:creator>
  <cp:lastModifiedBy>ms. Johnson</cp:lastModifiedBy>
  <cp:revision>2</cp:revision>
  <cp:lastPrinted>2018-06-21T14:48:00Z</cp:lastPrinted>
  <dcterms:created xsi:type="dcterms:W3CDTF">2018-06-22T14:21:00Z</dcterms:created>
  <dcterms:modified xsi:type="dcterms:W3CDTF">2018-06-22T14:21:00Z</dcterms:modified>
</cp:coreProperties>
</file>